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6" w:rsidRDefault="00D454B6" w:rsidP="00D454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</w:t>
      </w:r>
    </w:p>
    <w:p w:rsidR="00D454B6" w:rsidRDefault="00D454B6" w:rsidP="00D454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вступительных испытаний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поступающих в аспирантуру</w:t>
      </w:r>
    </w:p>
    <w:p w:rsidR="00706CC7" w:rsidRDefault="00D454B6" w:rsidP="00D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направлению подготовки</w:t>
      </w:r>
    </w:p>
    <w:p w:rsidR="00D454B6" w:rsidRDefault="00D454B6" w:rsidP="00D45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44.06.01 Образование и педагогические науки</w:t>
      </w:r>
    </w:p>
    <w:p w:rsidR="00D454B6" w:rsidRDefault="00D454B6" w:rsidP="00D454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аспирантуры «Теория и методика обучения и воспитания (</w:t>
      </w:r>
      <w:r>
        <w:rPr>
          <w:rFonts w:ascii="Times New Roman" w:hAnsi="Times New Roman"/>
          <w:b/>
          <w:bCs/>
          <w:sz w:val="28"/>
          <w:szCs w:val="28"/>
        </w:rPr>
        <w:t>общетехнические дисци</w:t>
      </w:r>
      <w:r w:rsidR="00706CC7">
        <w:rPr>
          <w:rFonts w:ascii="Times New Roman" w:hAnsi="Times New Roman"/>
          <w:b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лины</w:t>
      </w:r>
      <w:r>
        <w:rPr>
          <w:rFonts w:ascii="Times New Roman" w:hAnsi="Times New Roman"/>
          <w:b/>
          <w:bCs/>
          <w:sz w:val="28"/>
          <w:szCs w:val="28"/>
        </w:rPr>
        <w:t>)»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1. История становления и развития теории и методики технологического образования в стране.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2. История становления и развития теории и методики технологического образования за рубежом.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3. Становление и развитие технологии как науки.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4. Влияние науки, культуры производства на теорию методику и практику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83DDA">
        <w:rPr>
          <w:rFonts w:ascii="Times New Roman" w:hAnsi="Times New Roman" w:cs="Times New Roman"/>
          <w:sz w:val="24"/>
          <w:szCs w:val="24"/>
        </w:rPr>
        <w:t xml:space="preserve">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5. Тенденции развития методологических подходов к построению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6. Сложности и проблемы разработки теории технологического обучения и воспитания.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7. Теоретические модели методических систем обучения технологиям.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8. Применение общенаучных методов познания в методических системах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9. Теоретические и методические основы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10. Материально-пространственная среда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11. Основы технического творчества, моделирования, дизайна, проектирования, конструирования, художественно-прикладной деятельности.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12. Использование современных информационных технологий в технологическом образовании.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13. Инновационная и опытно-экспериментальная педагогическая деятельность.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14. Использование зарубежного опыта в технологическом образовании.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15. Закономерности и тенденции развития технологического образования в современных социально-экономических условиях.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16. Разработка цели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17. Развивающие и воспитательные возможности учебных дисциплин.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18. Парадигма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19. Обучение как сотворчество преподавателя и обучаемого.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20. Значение образовательной области «Технология» для освоения других образовательных областей.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 xml:space="preserve"> возможности технологического образования в школе.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22. Возможности ООТ для формирования и воспитания ценностных, личностных качеств.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23. Технологическая культура и ее формирование в технологическом образовании.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10. Стратегические направления информатизации и модернизации отечественного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11. Теория, методика и практика информатизации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12. Теория и методика использования технических средств обучения в различных областях знания и на различных уровнях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13. Теория и методика разработки электронных образовательных ресурсов.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lastRenderedPageBreak/>
        <w:t xml:space="preserve">14. Создание и использование обучающих, диагностирующих систем и методик, в том числе электронных средств образовательного назначения.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15. Разработка информационной среды управления образовательным процессом. </w:t>
      </w:r>
    </w:p>
    <w:p w:rsid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16. Анализ положительных и отрицательных последствий использования информационных технологий.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17. Системы автоматизированного проектирования и практика их использования в технологическом образовании.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>24. Автоматизация процессов обработки результатов исследовательского эксперимента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25. Теоретические основы создания педагогических проектов, новых педагогических технологий и методических систем обучения на разных уровнях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26. Теоретическое обобщение передового опыта обучения и воспитания.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27. Анализ и разработка содержания программ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28. Анализ государственных образовательных стандартов различных уровней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29. Концепции содержания и процесса освоения ООТ.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30. Моделирования структур и содержания учебных курсов.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31. Технология создания учебных программ в системе основного и дополнительного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32. Методическая эволюция учебных программ.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33. Методы, средства, формы и технологии технологического обучения, воспитания и самообразования.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34. Специфика методов обучения технологиям для разных уровней общего и профессионального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35. Анализ средств обучения учебным дисциплинам технологического цикла.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36. Материально-техническая база в общеобразовательных учреждениях.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37. Модель кабинета технологии.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38. Структура, классификация, функции уроков по технологиям.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39. Технологические карты, их структура и содержание.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40. Методика организации кружков технического творчества.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41. Методика организации проектной деятельности в дополнительном технологическом образовании.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42. Методика организации художественно-прикладной деятельности.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43. Методика организации </w:t>
      </w:r>
      <w:proofErr w:type="gramStart"/>
      <w:r w:rsidRPr="00D83DDA">
        <w:rPr>
          <w:rFonts w:ascii="Times New Roman" w:hAnsi="Times New Roman" w:cs="Times New Roman"/>
          <w:sz w:val="24"/>
          <w:szCs w:val="24"/>
        </w:rPr>
        <w:t>дизайн-студии</w:t>
      </w:r>
      <w:proofErr w:type="gramEnd"/>
      <w:r w:rsidRPr="00D83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44. Методика организации конкурсов и олимпиад в ООТ.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45. Методика организации взаимодействия общего и дополнительного технологического образования. </w:t>
      </w:r>
    </w:p>
    <w:p w:rsidR="00D83DDA" w:rsidRPr="00D83DDA" w:rsidRDefault="00D83DDA" w:rsidP="00B10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46. Особенности подготовки учителей технологии к работе в системе дополнительного образования.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DDA" w:rsidRPr="00D83DDA" w:rsidRDefault="00D83DDA" w:rsidP="00D83D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</w:t>
      </w:r>
      <w:r w:rsidRPr="00D83DDA">
        <w:rPr>
          <w:rFonts w:ascii="Times New Roman" w:hAnsi="Times New Roman" w:cs="Times New Roman"/>
          <w:sz w:val="24"/>
          <w:szCs w:val="24"/>
        </w:rPr>
        <w:t>ЛИТЕРАТУРА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>1. Быстров В.М. Концепция эстетического развития средствами дизайна и декоративно-прикладного творчества. Череповец</w:t>
      </w:r>
      <w:proofErr w:type="gramStart"/>
      <w:r w:rsidRPr="00D83D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3DDA">
        <w:rPr>
          <w:rFonts w:ascii="Times New Roman" w:hAnsi="Times New Roman" w:cs="Times New Roman"/>
          <w:sz w:val="24"/>
          <w:szCs w:val="24"/>
        </w:rPr>
        <w:t xml:space="preserve"> ГОУ ВПО ЧГУ, 2005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2. Быстров В.М. Методиче6ская система эстетического воспитания учащихся на уроках технологии. Череповец: ГОУ ВПО ЧГУ, 2006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lastRenderedPageBreak/>
        <w:t xml:space="preserve">3. Быстров В.М., Гарт М.А. и др. Дизайн на уроках технологии. Череповец: ГОУ ВПО ЧГУ, 2006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4. Маргарита Павлова, Джеймс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Питт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 xml:space="preserve">. Дизайн-подход как основа обучения. Нижний Новгород: НГЦ, 2000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5. Технология. Трудовое обучение. 1-4, 5-11 классы. Программы общеобразовательных учреждений. Москва: «Просвещение», 2010.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>6. Кругликов Г.И. Методика преподавания технологии с практикумом. Учеб</w:t>
      </w:r>
      <w:proofErr w:type="gramStart"/>
      <w:r w:rsidRPr="00D83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3D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D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3DDA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>. учеб. заведений. – М.: Издательский центр «Академия,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DDA">
        <w:rPr>
          <w:rFonts w:ascii="Times New Roman" w:hAnsi="Times New Roman" w:cs="Times New Roman"/>
          <w:sz w:val="24"/>
          <w:szCs w:val="24"/>
        </w:rPr>
        <w:t xml:space="preserve">2002.»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7. Основы технологической культуры 10-11-й классы. /Под ред.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>. – Брянск: «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 xml:space="preserve">-Граф», 2002.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8. Образовательная область «Технология»: достижения и решение проблем. </w:t>
      </w:r>
      <w:proofErr w:type="spellStart"/>
      <w:r w:rsidRPr="00D83DDA"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 w:rsidRPr="00D83DDA">
        <w:rPr>
          <w:rFonts w:ascii="Times New Roman" w:hAnsi="Times New Roman" w:cs="Times New Roman"/>
          <w:sz w:val="24"/>
          <w:szCs w:val="24"/>
        </w:rPr>
        <w:t xml:space="preserve"> Ю.Л. </w:t>
      </w:r>
    </w:p>
    <w:p w:rsidR="00D83DDA" w:rsidRPr="00D83DDA" w:rsidRDefault="00D83DDA" w:rsidP="00D83DDA">
      <w:pPr>
        <w:rPr>
          <w:rFonts w:ascii="Times New Roman" w:hAnsi="Times New Roman" w:cs="Times New Roman"/>
          <w:sz w:val="24"/>
          <w:szCs w:val="24"/>
        </w:rPr>
      </w:pPr>
      <w:r w:rsidRPr="00D83DDA">
        <w:rPr>
          <w:rFonts w:ascii="Times New Roman" w:hAnsi="Times New Roman" w:cs="Times New Roman"/>
          <w:sz w:val="24"/>
          <w:szCs w:val="24"/>
        </w:rPr>
        <w:t xml:space="preserve">9. http://|www/portalus/ru </w:t>
      </w:r>
    </w:p>
    <w:p w:rsidR="00A33CA5" w:rsidRDefault="00D83DDA" w:rsidP="00D83DDA">
      <w:r w:rsidRPr="00D83DDA">
        <w:rPr>
          <w:rFonts w:ascii="Times New Roman" w:hAnsi="Times New Roman" w:cs="Times New Roman"/>
          <w:sz w:val="24"/>
          <w:szCs w:val="24"/>
        </w:rPr>
        <w:t>10. Журналы «Школа и производство» с 1994 по 2012 гг.</w:t>
      </w:r>
      <w:r>
        <w:t xml:space="preserve"> </w:t>
      </w:r>
      <w:r>
        <w:cr/>
      </w:r>
    </w:p>
    <w:sectPr w:rsidR="00A3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6A"/>
    <w:rsid w:val="0014766A"/>
    <w:rsid w:val="00706CC7"/>
    <w:rsid w:val="00A33CA5"/>
    <w:rsid w:val="00B10A34"/>
    <w:rsid w:val="00D454B6"/>
    <w:rsid w:val="00D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2014-03-30T09:47:00Z</dcterms:created>
  <dcterms:modified xsi:type="dcterms:W3CDTF">2014-03-31T14:54:00Z</dcterms:modified>
</cp:coreProperties>
</file>